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29" w:rsidRPr="00D14D08" w:rsidRDefault="006F2929" w:rsidP="006F2929">
      <w:pPr>
        <w:jc w:val="center"/>
        <w:rPr>
          <w:rFonts w:ascii="Calibri" w:hAnsi="Calibri" w:cs="Calibri"/>
        </w:rPr>
      </w:pPr>
    </w:p>
    <w:p w:rsidR="006F2929" w:rsidRPr="00D14D08" w:rsidRDefault="006F2929" w:rsidP="006F2929">
      <w:pPr>
        <w:jc w:val="center"/>
        <w:rPr>
          <w:rFonts w:ascii="Calibri" w:hAnsi="Calibri" w:cs="Calibri"/>
        </w:rPr>
      </w:pPr>
      <w:r w:rsidRPr="00D14D08">
        <w:rPr>
          <w:rFonts w:ascii="Calibri" w:hAnsi="Calibri" w:cs="Calibri"/>
        </w:rPr>
        <w:t>CONCORRÊNCIA N.º 00</w:t>
      </w:r>
      <w:r w:rsidR="00F77261">
        <w:rPr>
          <w:rFonts w:ascii="Calibri" w:hAnsi="Calibri" w:cs="Calibri"/>
        </w:rPr>
        <w:t>3</w:t>
      </w:r>
      <w:r w:rsidRPr="00D14D08">
        <w:rPr>
          <w:rFonts w:ascii="Calibri" w:hAnsi="Calibri" w:cs="Calibri"/>
        </w:rPr>
        <w:t>/202</w:t>
      </w:r>
      <w:r w:rsidR="000A2E74">
        <w:rPr>
          <w:rFonts w:ascii="Calibri" w:hAnsi="Calibri" w:cs="Calibri"/>
        </w:rPr>
        <w:t>6</w:t>
      </w:r>
    </w:p>
    <w:p w:rsidR="006F2929" w:rsidRPr="00D14D08" w:rsidRDefault="006F2929" w:rsidP="006F2929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LINK - PROJETOS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 w:rsidRPr="00D14D08">
        <w:rPr>
          <w:rFonts w:ascii="Calibri" w:hAnsi="Calibri" w:cs="Calibri"/>
        </w:rPr>
        <w:t>A Prefeitura do Município de Itapuã do Oeste/RO torna público para</w:t>
      </w:r>
      <w:r>
        <w:rPr>
          <w:rFonts w:ascii="Calibri" w:hAnsi="Calibri" w:cs="Calibri"/>
        </w:rPr>
        <w:t xml:space="preserve"> conhecimento dos interessados, o link do site onde se encontram os arquivos e projetos referentes à CONCORRÊNCIA.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 Portal LICITANET não suporta arquivos superiores a 30MB.</w:t>
      </w:r>
    </w:p>
    <w:p w:rsidR="00B965FF" w:rsidRDefault="00B965FF" w:rsidP="00ED298F">
      <w:pPr>
        <w:shd w:val="clear" w:color="auto" w:fill="FFFFFF"/>
        <w:spacing w:before="100" w:beforeAutospacing="1" w:after="100" w:afterAutospacing="1"/>
        <w:ind w:right="-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PORTAL DA TRANSPARÊNCIA:</w:t>
      </w:r>
    </w:p>
    <w:p w:rsidR="00F00A7D" w:rsidRDefault="00120A13" w:rsidP="00ED298F">
      <w:pPr>
        <w:shd w:val="clear" w:color="auto" w:fill="FFFFFF"/>
        <w:spacing w:before="100" w:beforeAutospacing="1" w:after="100" w:afterAutospacing="1"/>
        <w:ind w:right="-1"/>
        <w:jc w:val="both"/>
        <w:rPr>
          <w:color w:val="FF0000"/>
        </w:rPr>
      </w:pPr>
      <w:hyperlink r:id="rId6" w:history="1">
        <w:r w:rsidRPr="0079021F">
          <w:rPr>
            <w:rStyle w:val="Hyperlink"/>
          </w:rPr>
          <w:t>https://transparencia.itapuadooeste.ro.gov.br/novo/EXECUTIVO/compras-licitacoes/licitacao/2026/48/3?perPage=10&amp;page=1</w:t>
        </w:r>
      </w:hyperlink>
    </w:p>
    <w:p w:rsidR="00120A13" w:rsidRDefault="00120A13" w:rsidP="00ED298F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</w:p>
    <w:p w:rsidR="00B965FF" w:rsidRDefault="00ED298F" w:rsidP="00ED298F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LINK DO GOOGLE DRIVE:</w:t>
      </w:r>
    </w:p>
    <w:p w:rsidR="00F77261" w:rsidRDefault="00BF519F" w:rsidP="00987E84">
      <w:pPr>
        <w:pStyle w:val="SemEspaamento"/>
        <w:spacing w:before="0"/>
        <w:ind w:left="0" w:right="-1135"/>
      </w:pPr>
      <w:hyperlink r:id="rId7" w:history="1">
        <w:r w:rsidR="00F77261" w:rsidRPr="00174552">
          <w:rPr>
            <w:rStyle w:val="Hyperlink"/>
          </w:rPr>
          <w:t>https://drive.google.com/drive/folders/1KqoaVJcNeKGOJJ_9J6AxCi9dmvYlZgfD?usp=sharing</w:t>
        </w:r>
      </w:hyperlink>
    </w:p>
    <w:p w:rsidR="00987E84" w:rsidRPr="00B92D9B" w:rsidRDefault="00987E84" w:rsidP="00987E84">
      <w:pPr>
        <w:pStyle w:val="SemEspaamento"/>
        <w:spacing w:before="0"/>
        <w:ind w:left="0" w:right="-1135"/>
        <w:rPr>
          <w:rFonts w:asciiTheme="minorHAnsi" w:hAnsiTheme="minorHAnsi" w:cstheme="minorHAnsi"/>
        </w:rPr>
      </w:pPr>
      <w:r>
        <w:t xml:space="preserve"> </w:t>
      </w:r>
      <w:r>
        <w:rPr>
          <w:rFonts w:asciiTheme="minorHAnsi" w:hAnsiTheme="minorHAnsi" w:cstheme="minorHAnsi"/>
        </w:rPr>
        <w:t xml:space="preserve"> </w:t>
      </w:r>
    </w:p>
    <w:p w:rsidR="006F2929" w:rsidRPr="009C76BE" w:rsidRDefault="006F2929" w:rsidP="006F2929">
      <w:pPr>
        <w:jc w:val="right"/>
        <w:rPr>
          <w:rFonts w:ascii="Calibri" w:hAnsi="Calibri" w:cs="Calibri"/>
        </w:rPr>
      </w:pPr>
    </w:p>
    <w:p w:rsidR="009C76BE" w:rsidRPr="009C76BE" w:rsidRDefault="009C76BE" w:rsidP="009C76B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9C76BE">
        <w:rPr>
          <w:rStyle w:val="Forte"/>
          <w:rFonts w:ascii="Calibri" w:hAnsi="Calibri" w:cs="Calibri"/>
          <w:b w:val="0"/>
          <w:sz w:val="22"/>
          <w:szCs w:val="22"/>
        </w:rPr>
        <w:t>LUCILAINE</w:t>
      </w:r>
      <w:proofErr w:type="spellEnd"/>
      <w:r w:rsidRPr="009C76BE">
        <w:rPr>
          <w:rStyle w:val="Forte"/>
          <w:rFonts w:ascii="Calibri" w:hAnsi="Calibri" w:cs="Calibri"/>
          <w:b w:val="0"/>
          <w:sz w:val="22"/>
          <w:szCs w:val="22"/>
        </w:rPr>
        <w:t xml:space="preserve"> VEIGA DE SOUZA </w:t>
      </w:r>
      <w:proofErr w:type="spellStart"/>
      <w:r w:rsidRPr="009C76BE">
        <w:rPr>
          <w:rStyle w:val="Forte"/>
          <w:rFonts w:ascii="Calibri" w:hAnsi="Calibri" w:cs="Calibri"/>
          <w:b w:val="0"/>
          <w:sz w:val="22"/>
          <w:szCs w:val="22"/>
        </w:rPr>
        <w:t>VOLET</w:t>
      </w:r>
      <w:proofErr w:type="spellEnd"/>
      <w:r w:rsidRPr="009C76BE">
        <w:rPr>
          <w:rStyle w:val="Forte"/>
          <w:rFonts w:ascii="Calibri" w:hAnsi="Calibri" w:cs="Calibri"/>
          <w:b w:val="0"/>
          <w:sz w:val="22"/>
          <w:szCs w:val="22"/>
        </w:rPr>
        <w:t xml:space="preserve"> DE CASTRO</w:t>
      </w:r>
    </w:p>
    <w:p w:rsidR="009C76BE" w:rsidRPr="006A0C3C" w:rsidRDefault="009C76BE" w:rsidP="009C76BE">
      <w:pPr>
        <w:shd w:val="clear" w:color="auto" w:fill="FFFFFF"/>
        <w:jc w:val="center"/>
        <w:rPr>
          <w:rFonts w:cs="Calibri"/>
          <w:color w:val="000000"/>
        </w:rPr>
      </w:pPr>
      <w:r w:rsidRPr="006A0C3C">
        <w:rPr>
          <w:rFonts w:cs="Calibri"/>
          <w:color w:val="000000"/>
        </w:rPr>
        <w:t>AGENTE DE CONTRATAÇÃO</w:t>
      </w:r>
    </w:p>
    <w:p w:rsidR="009C76BE" w:rsidRPr="00112F6D" w:rsidRDefault="009C76BE" w:rsidP="009C76BE">
      <w:pPr>
        <w:jc w:val="center"/>
        <w:rPr>
          <w:rFonts w:cstheme="minorHAnsi"/>
        </w:rPr>
      </w:pPr>
      <w:r w:rsidRPr="006A0C3C">
        <w:rPr>
          <w:rFonts w:cs="Calibri"/>
          <w:color w:val="000000"/>
        </w:rPr>
        <w:t>PORTARIA N.º 078/GAB-PMIO/2025</w:t>
      </w:r>
    </w:p>
    <w:p w:rsidR="00C44868" w:rsidRDefault="00C44868"/>
    <w:sectPr w:rsidR="00C44868" w:rsidSect="00C4486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BE" w:rsidRDefault="009C76BE" w:rsidP="006F2929">
      <w:pPr>
        <w:spacing w:after="0" w:line="240" w:lineRule="auto"/>
      </w:pPr>
      <w:r>
        <w:separator/>
      </w:r>
    </w:p>
  </w:endnote>
  <w:endnote w:type="continuationSeparator" w:id="1">
    <w:p w:rsidR="009C76BE" w:rsidRDefault="009C76BE" w:rsidP="006F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BE" w:rsidRDefault="009C76BE" w:rsidP="006F2929">
      <w:pPr>
        <w:spacing w:after="0" w:line="240" w:lineRule="auto"/>
      </w:pPr>
      <w:r>
        <w:separator/>
      </w:r>
    </w:p>
  </w:footnote>
  <w:footnote w:type="continuationSeparator" w:id="1">
    <w:p w:rsidR="009C76BE" w:rsidRDefault="009C76BE" w:rsidP="006F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6BE" w:rsidRPr="006F2929" w:rsidRDefault="00BF519F" w:rsidP="006F2929">
    <w:pPr>
      <w:jc w:val="center"/>
    </w:pPr>
    <w:r w:rsidRPr="00BF519F">
      <w:rPr>
        <w:b/>
        <w:i/>
        <w:iCs/>
        <w:noProof/>
        <w:color w:val="00008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8.9pt;width:94.7pt;height:43.35pt;z-index:251660288;mso-position-horizontal:center" o:allowincell="f" filled="t" fillcolor="#c8e0d8">
          <v:imagedata r:id="rId1" o:title=""/>
          <w10:wrap type="topAndBottom"/>
        </v:shape>
        <o:OLEObject Type="Embed" ProgID="PBrush" ShapeID="_x0000_s1025" DrawAspect="Content" ObjectID="_1838960941" r:id="rId2"/>
      </w:pict>
    </w:r>
  </w:p>
  <w:tbl>
    <w:tblPr>
      <w:tblW w:w="9923" w:type="dxa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9923"/>
    </w:tblGrid>
    <w:tr w:rsidR="009C76BE" w:rsidRPr="006F2929" w:rsidTr="009C76BE">
      <w:trPr>
        <w:trHeight w:val="920"/>
      </w:trPr>
      <w:tc>
        <w:tcPr>
          <w:tcW w:w="9923" w:type="dxa"/>
          <w:tcBorders>
            <w:bottom w:val="single" w:sz="4" w:space="0" w:color="auto"/>
          </w:tcBorders>
        </w:tcPr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rPr>
              <w:b/>
              <w:i/>
              <w:iCs/>
              <w:color w:val="000000"/>
            </w:rPr>
          </w:pPr>
          <w:r w:rsidRPr="006F2929">
            <w:rPr>
              <w:b/>
              <w:i/>
              <w:iCs/>
              <w:color w:val="000000"/>
            </w:rPr>
            <w:t xml:space="preserve">               </w:t>
          </w: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rPr>
              <w:b/>
              <w:iCs/>
              <w:color w:val="000000"/>
            </w:rPr>
          </w:pP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Cs/>
              <w:color w:val="000000"/>
            </w:rPr>
          </w:pP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Cs/>
              <w:color w:val="000000"/>
            </w:rPr>
          </w:pPr>
          <w:r w:rsidRPr="006F2929">
            <w:rPr>
              <w:b/>
              <w:iCs/>
              <w:color w:val="000000"/>
            </w:rPr>
            <w:t>PREFEITURA DO MUNICÍPIO DE ITAPUÃ DO OESTE - RO</w:t>
          </w: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/>
              <w:iCs/>
              <w:color w:val="000000"/>
            </w:rPr>
          </w:pPr>
          <w:r w:rsidRPr="006F2929">
            <w:rPr>
              <w:b/>
              <w:iCs/>
              <w:color w:val="000000"/>
            </w:rPr>
            <w:t>COMISSÃO DE CONTRATAÇÃO</w:t>
          </w:r>
        </w:p>
      </w:tc>
    </w:tr>
  </w:tbl>
  <w:p w:rsidR="009C76BE" w:rsidRDefault="009C76B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F2929"/>
    <w:rsid w:val="000A2E74"/>
    <w:rsid w:val="00120A13"/>
    <w:rsid w:val="00173A33"/>
    <w:rsid w:val="00314E96"/>
    <w:rsid w:val="00351D6A"/>
    <w:rsid w:val="0061090A"/>
    <w:rsid w:val="006F2929"/>
    <w:rsid w:val="008E153A"/>
    <w:rsid w:val="00987E84"/>
    <w:rsid w:val="009C76BE"/>
    <w:rsid w:val="00A3408A"/>
    <w:rsid w:val="00AF2A98"/>
    <w:rsid w:val="00B965FF"/>
    <w:rsid w:val="00BF519F"/>
    <w:rsid w:val="00C44868"/>
    <w:rsid w:val="00ED298F"/>
    <w:rsid w:val="00F00A7D"/>
    <w:rsid w:val="00F14259"/>
    <w:rsid w:val="00F7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8F"/>
  </w:style>
  <w:style w:type="paragraph" w:styleId="Ttulo2">
    <w:name w:val="heading 2"/>
    <w:basedOn w:val="Normal"/>
    <w:next w:val="Normal"/>
    <w:link w:val="Ttulo2Char"/>
    <w:qFormat/>
    <w:rsid w:val="006F2929"/>
    <w:pPr>
      <w:keepNext/>
      <w:spacing w:after="0" w:line="240" w:lineRule="auto"/>
      <w:jc w:val="center"/>
      <w:outlineLvl w:val="1"/>
    </w:pPr>
    <w:rPr>
      <w:rFonts w:ascii="Verdana" w:eastAsia="Times New Roman" w:hAnsi="Verdana" w:cs="Times New Roman"/>
      <w:b/>
      <w:snapToGrid w:val="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6F2929"/>
    <w:rPr>
      <w:rFonts w:ascii="Verdana" w:eastAsia="Times New Roman" w:hAnsi="Verdana" w:cs="Times New Roman"/>
      <w:b/>
      <w:snapToGrid w:val="0"/>
      <w:szCs w:val="20"/>
    </w:rPr>
  </w:style>
  <w:style w:type="character" w:styleId="Hyperlink">
    <w:name w:val="Hyperlink"/>
    <w:rsid w:val="006F2929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6F29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6F2929"/>
  </w:style>
  <w:style w:type="paragraph" w:styleId="Rodap">
    <w:name w:val="footer"/>
    <w:basedOn w:val="Normal"/>
    <w:link w:val="RodapChar"/>
    <w:uiPriority w:val="99"/>
    <w:semiHidden/>
    <w:unhideWhenUsed/>
    <w:rsid w:val="006F29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F2929"/>
  </w:style>
  <w:style w:type="character" w:styleId="HiperlinkVisitado">
    <w:name w:val="FollowedHyperlink"/>
    <w:basedOn w:val="Fontepargpadro"/>
    <w:uiPriority w:val="99"/>
    <w:semiHidden/>
    <w:unhideWhenUsed/>
    <w:rsid w:val="009C76BE"/>
    <w:rPr>
      <w:color w:val="800080" w:themeColor="followedHyperlink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9C76B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character" w:styleId="Forte">
    <w:name w:val="Strong"/>
    <w:uiPriority w:val="22"/>
    <w:qFormat/>
    <w:rsid w:val="009C76BE"/>
    <w:rPr>
      <w:b/>
    </w:rPr>
  </w:style>
  <w:style w:type="character" w:customStyle="1" w:styleId="NormalWebChar">
    <w:name w:val="Normal (Web) Char"/>
    <w:link w:val="NormalWeb"/>
    <w:uiPriority w:val="99"/>
    <w:qFormat/>
    <w:rsid w:val="009C76BE"/>
    <w:rPr>
      <w:rFonts w:ascii="Arial Unicode MS" w:eastAsia="Arial Unicode MS" w:hAnsi="Arial Unicode MS" w:cs="Times New Roman"/>
      <w:sz w:val="24"/>
      <w:szCs w:val="24"/>
      <w:lang w:eastAsia="en-US"/>
    </w:rPr>
  </w:style>
  <w:style w:type="paragraph" w:styleId="SemEspaamento">
    <w:name w:val="No Spacing"/>
    <w:link w:val="SemEspaamentoChar"/>
    <w:uiPriority w:val="1"/>
    <w:qFormat/>
    <w:rsid w:val="00987E84"/>
    <w:pPr>
      <w:spacing w:before="120" w:after="120" w:line="240" w:lineRule="auto"/>
      <w:ind w:left="1418" w:right="1134"/>
      <w:jc w:val="both"/>
      <w:outlineLvl w:val="0"/>
    </w:pPr>
    <w:rPr>
      <w:rFonts w:ascii="Calibri" w:eastAsia="Times New Roman" w:hAnsi="Calibri" w:cs="Times New Roman"/>
    </w:rPr>
  </w:style>
  <w:style w:type="character" w:customStyle="1" w:styleId="SemEspaamentoChar">
    <w:name w:val="Sem Espaçamento Char"/>
    <w:link w:val="SemEspaamento"/>
    <w:uiPriority w:val="1"/>
    <w:locked/>
    <w:rsid w:val="00987E8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drive/folders/1KqoaVJcNeKGOJJ_9J6AxCi9dmvYlZgfD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ansparencia.itapuadooeste.ro.gov.br/novo/EXECUTIVO/compras-licitacoes/licitacao/2026/48/3?perPage=10&amp;page=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JUNIOR-CPL</dc:creator>
  <cp:keywords/>
  <dc:description/>
  <cp:lastModifiedBy>JUNIOR-CPL</cp:lastModifiedBy>
  <cp:revision>11</cp:revision>
  <dcterms:created xsi:type="dcterms:W3CDTF">2024-10-29T12:08:00Z</dcterms:created>
  <dcterms:modified xsi:type="dcterms:W3CDTF">2026-04-29T13:42:00Z</dcterms:modified>
</cp:coreProperties>
</file>